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462"/>
        <w:tblW w:w="0" w:type="auto"/>
        <w:tblLook w:val="04A0" w:firstRow="1" w:lastRow="0" w:firstColumn="1" w:lastColumn="0" w:noHBand="0" w:noVBand="1"/>
      </w:tblPr>
      <w:tblGrid>
        <w:gridCol w:w="1724"/>
        <w:gridCol w:w="2149"/>
        <w:gridCol w:w="1830"/>
        <w:gridCol w:w="1854"/>
        <w:gridCol w:w="1790"/>
      </w:tblGrid>
      <w:tr w:rsidR="00471342" w:rsidRPr="00471342" w:rsidTr="00471342">
        <w:tc>
          <w:tcPr>
            <w:tcW w:w="1724" w:type="dxa"/>
            <w:vAlign w:val="bottom"/>
          </w:tcPr>
          <w:p w:rsidR="00471342" w:rsidRPr="00471342" w:rsidRDefault="00471342" w:rsidP="00471342">
            <w:pPr>
              <w:rPr>
                <w:b/>
                <w:bCs/>
                <w:color w:val="000000"/>
              </w:rPr>
            </w:pPr>
            <w:r w:rsidRPr="00471342">
              <w:rPr>
                <w:b/>
              </w:rPr>
              <w:t>№ п/п</w:t>
            </w:r>
          </w:p>
        </w:tc>
        <w:tc>
          <w:tcPr>
            <w:tcW w:w="2149" w:type="dxa"/>
            <w:vAlign w:val="bottom"/>
          </w:tcPr>
          <w:p w:rsidR="00471342" w:rsidRPr="00471342" w:rsidRDefault="00471342" w:rsidP="00471342">
            <w:pPr>
              <w:rPr>
                <w:b/>
                <w:bCs/>
                <w:color w:val="000000"/>
              </w:rPr>
            </w:pPr>
            <w:r w:rsidRPr="00471342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1830" w:type="dxa"/>
            <w:vAlign w:val="bottom"/>
          </w:tcPr>
          <w:p w:rsidR="00471342" w:rsidRPr="00471342" w:rsidRDefault="00471342" w:rsidP="00471342">
            <w:pPr>
              <w:rPr>
                <w:b/>
                <w:bCs/>
                <w:color w:val="000000"/>
              </w:rPr>
            </w:pPr>
            <w:proofErr w:type="spellStart"/>
            <w:r w:rsidRPr="00471342">
              <w:rPr>
                <w:b/>
                <w:bCs/>
                <w:color w:val="000000"/>
              </w:rPr>
              <w:t>Адресс</w:t>
            </w:r>
            <w:proofErr w:type="spellEnd"/>
            <w:r w:rsidRPr="00471342">
              <w:rPr>
                <w:b/>
                <w:bCs/>
                <w:color w:val="000000"/>
              </w:rPr>
              <w:t xml:space="preserve"> </w:t>
            </w:r>
            <w:r w:rsidRPr="00471342">
              <w:rPr>
                <w:b/>
              </w:rPr>
              <w:t>учреждения</w:t>
            </w:r>
          </w:p>
        </w:tc>
        <w:tc>
          <w:tcPr>
            <w:tcW w:w="1854" w:type="dxa"/>
            <w:vAlign w:val="bottom"/>
          </w:tcPr>
          <w:p w:rsidR="00471342" w:rsidRPr="00471342" w:rsidRDefault="00471342" w:rsidP="00471342">
            <w:pPr>
              <w:rPr>
                <w:b/>
                <w:bCs/>
                <w:color w:val="000000"/>
              </w:rPr>
            </w:pPr>
            <w:r w:rsidRPr="00471342">
              <w:rPr>
                <w:b/>
              </w:rPr>
              <w:t>ФИО руководителя</w:t>
            </w:r>
          </w:p>
        </w:tc>
        <w:tc>
          <w:tcPr>
            <w:tcW w:w="1790" w:type="dxa"/>
            <w:vAlign w:val="bottom"/>
          </w:tcPr>
          <w:p w:rsidR="00471342" w:rsidRPr="00471342" w:rsidRDefault="00471342" w:rsidP="00471342">
            <w:pPr>
              <w:rPr>
                <w:b/>
                <w:bCs/>
                <w:color w:val="000000"/>
              </w:rPr>
            </w:pPr>
            <w:r w:rsidRPr="00471342">
              <w:rPr>
                <w:b/>
              </w:rPr>
              <w:t>Телефон</w:t>
            </w:r>
          </w:p>
        </w:tc>
      </w:tr>
      <w:tr w:rsidR="00471342" w:rsidRPr="00471342" w:rsidTr="00471342">
        <w:tc>
          <w:tcPr>
            <w:tcW w:w="9347" w:type="dxa"/>
            <w:gridSpan w:val="5"/>
            <w:vAlign w:val="bottom"/>
          </w:tcPr>
          <w:p w:rsidR="00471342" w:rsidRPr="00471342" w:rsidRDefault="00471342" w:rsidP="00471342">
            <w:pPr>
              <w:jc w:val="center"/>
              <w:rPr>
                <w:color w:val="000000"/>
              </w:rPr>
            </w:pPr>
            <w:r>
              <w:rPr>
                <w:b/>
              </w:rPr>
              <w:t>*** муниципальный район</w:t>
            </w:r>
          </w:p>
        </w:tc>
      </w:tr>
      <w:tr w:rsidR="00471342" w:rsidRPr="00471342" w:rsidTr="00471342">
        <w:tc>
          <w:tcPr>
            <w:tcW w:w="1724" w:type="dxa"/>
            <w:vAlign w:val="center"/>
          </w:tcPr>
          <w:p w:rsidR="00471342" w:rsidRPr="00471342" w:rsidRDefault="00471342" w:rsidP="00471342">
            <w:pPr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:rsidR="00471342" w:rsidRPr="00471342" w:rsidRDefault="00471342" w:rsidP="00471342">
            <w:pPr>
              <w:rPr>
                <w:color w:val="000000"/>
              </w:rPr>
            </w:pPr>
          </w:p>
        </w:tc>
        <w:tc>
          <w:tcPr>
            <w:tcW w:w="1830" w:type="dxa"/>
            <w:vAlign w:val="center"/>
          </w:tcPr>
          <w:p w:rsidR="00471342" w:rsidRPr="00471342" w:rsidRDefault="00471342" w:rsidP="00471342">
            <w:pPr>
              <w:rPr>
                <w:color w:val="000000"/>
              </w:rPr>
            </w:pPr>
          </w:p>
        </w:tc>
        <w:tc>
          <w:tcPr>
            <w:tcW w:w="1854" w:type="dxa"/>
            <w:vAlign w:val="center"/>
          </w:tcPr>
          <w:p w:rsidR="00471342" w:rsidRPr="00471342" w:rsidRDefault="00471342" w:rsidP="00471342">
            <w:pPr>
              <w:rPr>
                <w:color w:val="0000FF"/>
                <w:u w:val="single"/>
              </w:rPr>
            </w:pPr>
          </w:p>
        </w:tc>
        <w:tc>
          <w:tcPr>
            <w:tcW w:w="1790" w:type="dxa"/>
            <w:vAlign w:val="center"/>
          </w:tcPr>
          <w:p w:rsidR="00471342" w:rsidRPr="00471342" w:rsidRDefault="00471342" w:rsidP="00471342">
            <w:pPr>
              <w:rPr>
                <w:color w:val="000000"/>
              </w:rPr>
            </w:pPr>
          </w:p>
        </w:tc>
      </w:tr>
    </w:tbl>
    <w:p w:rsidR="001B4928" w:rsidRPr="00471342" w:rsidRDefault="00471342" w:rsidP="00471342">
      <w:pPr>
        <w:jc w:val="center"/>
        <w:rPr>
          <w:sz w:val="28"/>
        </w:rPr>
      </w:pPr>
      <w:bookmarkStart w:id="0" w:name="_GoBack"/>
      <w:r w:rsidRPr="00471342">
        <w:rPr>
          <w:sz w:val="28"/>
        </w:rPr>
        <w:t xml:space="preserve">Структура сведений </w:t>
      </w:r>
      <w:r w:rsidRPr="00471342">
        <w:rPr>
          <w:sz w:val="28"/>
        </w:rPr>
        <w:t xml:space="preserve">об общеобразовательных учреждениях муниципальных районов и городских округов </w:t>
      </w:r>
      <w:r w:rsidRPr="00471342">
        <w:rPr>
          <w:sz w:val="28"/>
        </w:rPr>
        <w:br/>
        <w:t>Ставропольского края</w:t>
      </w:r>
      <w:bookmarkEnd w:id="0"/>
    </w:p>
    <w:sectPr w:rsidR="001B4928" w:rsidRPr="00471342" w:rsidSect="00003F25">
      <w:pgSz w:w="11909" w:h="16834"/>
      <w:pgMar w:top="1134" w:right="567" w:bottom="1134" w:left="1985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1B"/>
    <w:rsid w:val="00003F25"/>
    <w:rsid w:val="00144E4E"/>
    <w:rsid w:val="001B4928"/>
    <w:rsid w:val="00471342"/>
    <w:rsid w:val="00F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630C-D804-46C6-90EE-70D1B63B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1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Дмитрий Владимирович</dc:creator>
  <cp:keywords/>
  <dc:description/>
  <cp:lastModifiedBy>Калашников Дмитрий Владимирович</cp:lastModifiedBy>
  <cp:revision>4</cp:revision>
  <dcterms:created xsi:type="dcterms:W3CDTF">2016-05-26T15:47:00Z</dcterms:created>
  <dcterms:modified xsi:type="dcterms:W3CDTF">2016-05-26T17:01:00Z</dcterms:modified>
</cp:coreProperties>
</file>